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46"/>
      </w:tblGrid>
      <w:tr>
        <w:trPr>
          <w:trHeight w:val="907"/>
        </w:trPr>
        <w:tc>
          <w:tcPr>
            <w:tcW w:type="dxa" w:w="9746"/>
            <w:shd w:val="clear" w:color="auto" w:fill="0177F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40"/>
              </w:rPr>
              <w:t>VERBALE DI ASSEMBLEA DEI SOCI</w:t>
            </w:r>
          </w:p>
        </w:tc>
      </w:tr>
    </w:tbl>
    <w:p/>
    <w:p>
      <w:pPr>
        <w:spacing w:after="120" w:line="360" w:lineRule="auto"/>
        <w:jc w:val="center"/>
      </w:pPr>
      <w:r>
        <w:rPr>
          <w:rFonts w:ascii="Calibri" w:hAnsi="Calibri"/>
          <w:b w:val="0"/>
          <w:i/>
          <w:color w:val="6C757D"/>
          <w:sz w:val="22"/>
        </w:rPr>
        <w:t>Societa' a Responsabilita' Limitata (SRL) — modello completo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Identificazione societa'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[DENOMINAZIONE SOCIALE COMPLETA] S.r.l.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Sede legale: [INDIRIZZO COMPLETO]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Capitale sociale: euro [CAPITALE SOCIALE], interamente versato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Codice Fiscale e Partita IVA: [P.IVA]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Iscritta al Registro delle Imprese di [PROVINCIA] al n. [NUMERO REA]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Verbale di assemblea ordinaria / straordinaria dei soci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L'anno [ANNO], il giorno [GIORNO] del mese di [MESE], alle ore [ORA], presso [LUOGO ASSEMBLEA — sede sociale / altro luogo / videoconferenza], si e' tenuta l'assemblea dei soci della societa' in indicata epigrafe, convocata mediante [MODALITA' DI CONVOCAZIONE — raccomandata / PEC / e-mail], per discutere e deliberare sul seguente: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Ordine del giorno</w:t>
      </w:r>
    </w:p>
    <w:p>
      <w:pPr>
        <w:pStyle w:val="ListBullet"/>
      </w:pPr>
      <w:r>
        <w:rPr>
          <w:rFonts w:ascii="Calibri" w:hAnsi="Calibri"/>
          <w:sz w:val="22"/>
        </w:rPr>
        <w:t>Approvazione del bilancio dell'esercizio chiuso al [DATA CHIUSURA ESERCIZIO] e relativa nota integrativa;</w:t>
      </w:r>
    </w:p>
    <w:p>
      <w:pPr>
        <w:pStyle w:val="ListBullet"/>
      </w:pPr>
      <w:r>
        <w:rPr>
          <w:rFonts w:ascii="Calibri" w:hAnsi="Calibri"/>
          <w:sz w:val="22"/>
        </w:rPr>
        <w:t>Destinazione del risultato di esercizio;</w:t>
      </w:r>
    </w:p>
    <w:p>
      <w:pPr>
        <w:pStyle w:val="ListBullet"/>
      </w:pPr>
      <w:r>
        <w:rPr>
          <w:rFonts w:ascii="Calibri" w:hAnsi="Calibri"/>
          <w:sz w:val="22"/>
        </w:rPr>
        <w:t>[ALTRI PUNTI ALL'ORDINE DEL GIORNO];</w:t>
      </w:r>
    </w:p>
    <w:p>
      <w:pPr>
        <w:pStyle w:val="ListBullet"/>
      </w:pPr>
      <w:r>
        <w:rPr>
          <w:rFonts w:ascii="Calibri" w:hAnsi="Calibri"/>
          <w:sz w:val="22"/>
        </w:rPr>
        <w:t>Varie ed eventuali.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Costituzione dell'assemblea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Assume la presidenza, ai sensi dell'articolo [N. ART. STATUTO] dello statuto sociale, il/la sig./sig.ra [NOME PRESIDENTE], il/la quale chiama a fungere da segretario il/la sig./sig.ra [NOME SEGRETARIO], che accetta.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Presidente, accertata l'identita' e la legittimazione dei presenti, da' atto che sono presenti / rappresentati i seguenti soci: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F5F5F5"/>
          </w:tcPr>
          <w:p>
            <w:r>
              <w:rPr>
                <w:rFonts w:ascii="Calibri" w:hAnsi="Calibri"/>
                <w:b/>
                <w:sz w:val="20"/>
              </w:rPr>
              <w:t>Socio</w:t>
            </w:r>
          </w:p>
        </w:tc>
        <w:tc>
          <w:tcPr>
            <w:tcW w:type="dxa" w:w="2436"/>
            <w:shd w:val="clear" w:color="auto" w:fill="F5F5F5"/>
          </w:tcPr>
          <w:p>
            <w:r>
              <w:rPr>
                <w:rFonts w:ascii="Calibri" w:hAnsi="Calibri"/>
                <w:b/>
                <w:sz w:val="20"/>
              </w:rPr>
              <w:t>Quote possedute</w:t>
            </w:r>
          </w:p>
        </w:tc>
        <w:tc>
          <w:tcPr>
            <w:tcW w:type="dxa" w:w="2436"/>
            <w:shd w:val="clear" w:color="auto" w:fill="F5F5F5"/>
          </w:tcPr>
          <w:p>
            <w:r>
              <w:rPr>
                <w:rFonts w:ascii="Calibri" w:hAnsi="Calibri"/>
                <w:b/>
                <w:sz w:val="20"/>
              </w:rPr>
              <w:t>% capitale</w:t>
            </w:r>
          </w:p>
        </w:tc>
        <w:tc>
          <w:tcPr>
            <w:tcW w:type="dxa" w:w="2436"/>
            <w:shd w:val="clear" w:color="auto" w:fill="F5F5F5"/>
          </w:tcPr>
          <w:p>
            <w:r>
              <w:rPr>
                <w:rFonts w:ascii="Calibri" w:hAnsi="Calibri"/>
                <w:b/>
                <w:sz w:val="20"/>
              </w:rPr>
              <w:t>Presente / Delegato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 SOCIO]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 SOCIO]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 SOCIO]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</w:tr>
    </w:tbl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Pertanto, essendo presente l'intero capitale sociale (o la maggioranza richiesta dallo statuto pari a euro [QUOTA RAPPRESENTATA] su un totale di euro [CAPITALE TOTALE]), il Presidente dichiara l'assemblea validamente costituita e atta a deliberare sui punti all'ordine del giorno.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Primo punto all'ordine del giorno — Approvazione del bilancio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Presidente illustra il bilancio dell'esercizio chiuso al [DATA CHIUSURA], composto da stato patrimoniale, conto economico e nota integrativa, gia' depositato presso la sede sociale nei termini di legge e messo a disposizione dei soci.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 principali dati di bilancio sono i seguenti:</w:t>
      </w:r>
    </w:p>
    <w:p>
      <w:pPr>
        <w:pStyle w:val="ListBullet"/>
      </w:pPr>
      <w:r>
        <w:rPr>
          <w:rFonts w:ascii="Calibri" w:hAnsi="Calibri"/>
          <w:sz w:val="22"/>
        </w:rPr>
        <w:t>Valore della produzione: euro [VALORE PRODUZIONE]</w:t>
      </w:r>
    </w:p>
    <w:p>
      <w:pPr>
        <w:pStyle w:val="ListBullet"/>
      </w:pPr>
      <w:r>
        <w:rPr>
          <w:rFonts w:ascii="Calibri" w:hAnsi="Calibri"/>
          <w:sz w:val="22"/>
        </w:rPr>
        <w:t>Costi della produzione: euro [COSTI PRODUZIONE]</w:t>
      </w:r>
    </w:p>
    <w:p>
      <w:pPr>
        <w:pStyle w:val="ListBullet"/>
      </w:pPr>
      <w:r>
        <w:rPr>
          <w:rFonts w:ascii="Calibri" w:hAnsi="Calibri"/>
          <w:sz w:val="22"/>
        </w:rPr>
        <w:t>Risultato prima delle imposte: euro [RISULTATO ANTE IMPOSTE]</w:t>
      </w:r>
    </w:p>
    <w:p>
      <w:pPr>
        <w:pStyle w:val="ListBullet"/>
      </w:pPr>
      <w:r>
        <w:rPr>
          <w:rFonts w:ascii="Calibri" w:hAnsi="Calibri"/>
          <w:sz w:val="22"/>
        </w:rPr>
        <w:t>Utile / perdita di esercizio: euro [UTILE / PERDITA]</w:t>
      </w:r>
    </w:p>
    <w:p>
      <w:pPr>
        <w:pStyle w:val="ListBullet"/>
      </w:pPr>
      <w:r>
        <w:rPr>
          <w:rFonts w:ascii="Calibri" w:hAnsi="Calibri"/>
          <w:sz w:val="22"/>
        </w:rPr>
        <w:t>Patrimonio netto al [DATA]: euro [PATRIMONIO NETTO]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Dopo ampia discussione, l'assemblea, all'unanimita' / con [N. VOTI] voti favorevoli, [N. VOTI] contrari, [N. VOTI] astenuti,</w:t>
      </w:r>
    </w:p>
    <w:p>
      <w:pPr>
        <w:spacing w:after="120" w:line="360" w:lineRule="auto"/>
        <w:jc w:val="center"/>
      </w:pPr>
      <w:r>
        <w:rPr>
          <w:rFonts w:ascii="Calibri" w:hAnsi="Calibri"/>
          <w:b/>
          <w:i w:val="0"/>
          <w:sz w:val="22"/>
        </w:rPr>
        <w:t>DELIBERA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1. di approvare il bilancio dell'esercizio chiuso al [DATA CHIUSURA] cosi' come predisposto dall'organo amministrativo;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2. di destinare l'utile di esercizio, pari a euro [UTILE], come segue:</w:t>
      </w:r>
    </w:p>
    <w:p>
      <w:pPr>
        <w:pStyle w:val="ListBullet"/>
      </w:pPr>
      <w:r>
        <w:rPr>
          <w:rFonts w:ascii="Calibri" w:hAnsi="Calibri"/>
          <w:sz w:val="22"/>
        </w:rPr>
        <w:t>alla riserva legale, ai sensi dell'art. 2430 c.c.: euro [QUOTA RISERVA LEGALE];</w:t>
      </w:r>
    </w:p>
    <w:p>
      <w:pPr>
        <w:pStyle w:val="ListBullet"/>
      </w:pPr>
      <w:r>
        <w:rPr>
          <w:rFonts w:ascii="Calibri" w:hAnsi="Calibri"/>
          <w:sz w:val="22"/>
        </w:rPr>
        <w:t>a dividendo ai soci, in proporzione alle quote possedute: euro [DIVIDENDO];</w:t>
      </w:r>
    </w:p>
    <w:p>
      <w:pPr>
        <w:pStyle w:val="ListBullet"/>
      </w:pPr>
      <w:r>
        <w:rPr>
          <w:rFonts w:ascii="Calibri" w:hAnsi="Calibri"/>
          <w:sz w:val="22"/>
        </w:rPr>
        <w:t>a riserva straordinaria: euro [RISERVA STRAORDINARIA].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[ULTERIORI PUNTI ALL'ORDINE DEL GIORNO]</w:t>
      </w:r>
    </w:p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2"/>
        </w:rPr>
        <w:t>[Riportare per ogni punto la discussione e la delibera, secondo il medesimo schema sopra utilizzato.]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Chiusura dell'assemblea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Esauriti i punti all'ordine del giorno e non essendoci altri argomenti da discutere, il Presidente dichiara l'assemblea sciolta alle ore [ORA CHIUSURA], previa redazione, lettura e approvazione del presente verbale.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  <w:jc w:val="center"/>
      </w:pPr>
      <w:r>
        <w:rPr>
          <w:rFonts w:ascii="Calibri" w:hAnsi="Calibri"/>
          <w:b w:val="0"/>
          <w:i/>
          <w:sz w:val="22"/>
        </w:rPr>
        <w:t>Letto, approvato e sottoscritto.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Parte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Data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Firma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Il Presidente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Il Segretario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C757D"/>
        <w:sz w:val="18"/>
      </w:rPr>
      <w:t>Verbale assemblea soci SRL — modello  •  SynSphere Italia — https://www.synsphere.it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